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AAD" w:rsidRDefault="00B54AAD" w:rsidP="004A3A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02689" w:rsidRPr="004A3A0D" w:rsidRDefault="00977AA7" w:rsidP="004A3A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el inciso A</w:t>
      </w:r>
      <w:r w:rsidR="008E3938" w:rsidRPr="004A3A0D">
        <w:rPr>
          <w:rFonts w:ascii="Arial" w:hAnsi="Arial" w:cs="Arial"/>
          <w:sz w:val="24"/>
          <w:szCs w:val="24"/>
        </w:rPr>
        <w:t>, de la Fracción V</w:t>
      </w:r>
      <w:r>
        <w:rPr>
          <w:rFonts w:ascii="Arial" w:hAnsi="Arial" w:cs="Arial"/>
          <w:sz w:val="24"/>
          <w:szCs w:val="24"/>
        </w:rPr>
        <w:t>I</w:t>
      </w:r>
      <w:r w:rsidR="008E3938" w:rsidRPr="004A3A0D">
        <w:rPr>
          <w:rFonts w:ascii="Arial" w:hAnsi="Arial" w:cs="Arial"/>
          <w:sz w:val="24"/>
          <w:szCs w:val="24"/>
        </w:rPr>
        <w:t>, del Articulo 8, de la Ley de Transparencia e Información Pública del estado de Jalisco y sus Municipios, que señala:</w:t>
      </w:r>
    </w:p>
    <w:p w:rsidR="00602689" w:rsidRDefault="00602689" w:rsidP="004A3A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579D" w:rsidRDefault="00977AA7" w:rsidP="00977AA7">
      <w:pPr>
        <w:spacing w:after="0" w:line="240" w:lineRule="auto"/>
        <w:jc w:val="both"/>
        <w:rPr>
          <w:rFonts w:ascii="Arial" w:hAnsi="Arial" w:cs="Arial"/>
          <w:b/>
          <w:bCs/>
          <w:color w:val="1D1D23"/>
          <w:sz w:val="21"/>
          <w:szCs w:val="21"/>
          <w:bdr w:val="none" w:sz="0" w:space="0" w:color="auto" w:frame="1"/>
          <w:shd w:val="clear" w:color="auto" w:fill="FFFFFF"/>
        </w:rPr>
      </w:pPr>
      <w:r>
        <w:rPr>
          <w:rStyle w:val="Textoennegrita"/>
          <w:rFonts w:ascii="Arial" w:hAnsi="Arial" w:cs="Arial"/>
          <w:color w:val="1D1D23"/>
          <w:sz w:val="21"/>
          <w:szCs w:val="21"/>
          <w:bdr w:val="none" w:sz="0" w:space="0" w:color="auto" w:frame="1"/>
          <w:shd w:val="clear" w:color="auto" w:fill="FFFFFF"/>
        </w:rPr>
        <w:t>INCISO A</w:t>
      </w:r>
      <w:r w:rsidR="00B2072B">
        <w:rPr>
          <w:rStyle w:val="Textoennegrita"/>
          <w:rFonts w:ascii="Arial" w:hAnsi="Arial" w:cs="Arial"/>
          <w:color w:val="1D1D23"/>
          <w:sz w:val="21"/>
          <w:szCs w:val="21"/>
          <w:bdr w:val="none" w:sz="0" w:space="0" w:color="auto" w:frame="1"/>
          <w:shd w:val="clear" w:color="auto" w:fill="FFFFFF"/>
        </w:rPr>
        <w:t>)</w:t>
      </w:r>
      <w:r w:rsidR="002A579D">
        <w:rPr>
          <w:rStyle w:val="Textoennegrita"/>
          <w:rFonts w:ascii="Arial" w:hAnsi="Arial" w:cs="Arial"/>
          <w:color w:val="1D1D23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r w:rsidRPr="00977AA7">
        <w:rPr>
          <w:rFonts w:ascii="Arial" w:hAnsi="Arial" w:cs="Arial"/>
          <w:b/>
          <w:bCs/>
          <w:color w:val="1D1D23"/>
          <w:sz w:val="21"/>
          <w:szCs w:val="21"/>
          <w:bdr w:val="none" w:sz="0" w:space="0" w:color="auto" w:frame="1"/>
          <w:shd w:val="clear" w:color="auto" w:fill="FFFFFF"/>
        </w:rPr>
        <w:t>LAS FUNCIONES PÚBLICAS QUE REALIZA EL SUJETO OBLIGADO, DONDE SE SEÑALE CUANDO MENOS EL FUNDAMENTO LEGAL, LA DESCRIPCIÓN DE LA FUNCIÓN PÚBLICA, ASÍ COMO LOS RECURSOS MATERIALES, HUMANOS Y FINANCIEROS ASIGNADOS PARA LA REALIZACIÓN DE LA FUNCIÓN PÚBLICA.</w:t>
      </w:r>
    </w:p>
    <w:p w:rsidR="000D438C" w:rsidRDefault="000D438C" w:rsidP="00977AA7">
      <w:pPr>
        <w:spacing w:after="0" w:line="240" w:lineRule="auto"/>
        <w:jc w:val="both"/>
        <w:rPr>
          <w:rFonts w:ascii="Arial" w:hAnsi="Arial" w:cs="Arial"/>
          <w:b/>
          <w:bCs/>
          <w:color w:val="1D1D23"/>
          <w:sz w:val="21"/>
          <w:szCs w:val="21"/>
          <w:bdr w:val="none" w:sz="0" w:space="0" w:color="auto" w:frame="1"/>
          <w:shd w:val="clear" w:color="auto" w:fill="FFFFFF"/>
        </w:rPr>
      </w:pPr>
    </w:p>
    <w:p w:rsidR="000D438C" w:rsidRDefault="000D438C" w:rsidP="00977AA7">
      <w:pPr>
        <w:spacing w:after="0" w:line="240" w:lineRule="auto"/>
        <w:jc w:val="both"/>
        <w:rPr>
          <w:rFonts w:ascii="Arial" w:hAnsi="Arial" w:cs="Arial"/>
          <w:b/>
          <w:bCs/>
          <w:color w:val="1D1D23"/>
          <w:sz w:val="21"/>
          <w:szCs w:val="21"/>
          <w:bdr w:val="none" w:sz="0" w:space="0" w:color="auto" w:frame="1"/>
          <w:shd w:val="clear" w:color="auto" w:fill="FFFFFF"/>
        </w:rPr>
      </w:pPr>
    </w:p>
    <w:p w:rsidR="000D438C" w:rsidRDefault="000D438C" w:rsidP="00977AA7">
      <w:pPr>
        <w:spacing w:after="0" w:line="240" w:lineRule="auto"/>
        <w:jc w:val="both"/>
        <w:rPr>
          <w:rFonts w:ascii="Arial" w:hAnsi="Arial" w:cs="Arial"/>
          <w:b/>
          <w:bCs/>
          <w:color w:val="1D1D23"/>
          <w:sz w:val="21"/>
          <w:szCs w:val="21"/>
          <w:bdr w:val="none" w:sz="0" w:space="0" w:color="auto" w:frame="1"/>
          <w:shd w:val="clear" w:color="auto" w:fill="FFFFFF"/>
        </w:rPr>
      </w:pPr>
    </w:p>
    <w:p w:rsidR="000D438C" w:rsidRDefault="000D438C" w:rsidP="00977AA7">
      <w:pPr>
        <w:spacing w:after="0" w:line="240" w:lineRule="auto"/>
        <w:jc w:val="both"/>
        <w:rPr>
          <w:rFonts w:ascii="Arial" w:hAnsi="Arial" w:cs="Arial"/>
          <w:b/>
          <w:bCs/>
          <w:color w:val="1D1D23"/>
          <w:sz w:val="21"/>
          <w:szCs w:val="21"/>
          <w:bdr w:val="none" w:sz="0" w:space="0" w:color="auto" w:frame="1"/>
          <w:shd w:val="clear" w:color="auto" w:fill="FFFFFF"/>
        </w:rPr>
      </w:pPr>
      <w:r w:rsidRPr="00977AA7">
        <w:rPr>
          <w:rFonts w:ascii="Arial" w:hAnsi="Arial" w:cs="Arial"/>
          <w:b/>
          <w:bCs/>
          <w:color w:val="1D1D23"/>
          <w:sz w:val="21"/>
          <w:szCs w:val="21"/>
          <w:bdr w:val="none" w:sz="0" w:space="0" w:color="auto" w:frame="1"/>
          <w:shd w:val="clear" w:color="auto" w:fill="FFFFFF"/>
        </w:rPr>
        <w:t xml:space="preserve">LAS FUNCIONES PÚBLICAS QUE REALIZA EL SUJETO OBLIGADO, </w:t>
      </w:r>
    </w:p>
    <w:p w:rsidR="000D438C" w:rsidRDefault="000D438C" w:rsidP="00977AA7">
      <w:pPr>
        <w:spacing w:after="0" w:line="240" w:lineRule="auto"/>
        <w:jc w:val="both"/>
        <w:rPr>
          <w:rFonts w:ascii="Arial" w:hAnsi="Arial" w:cs="Arial"/>
          <w:b/>
          <w:bCs/>
          <w:color w:val="1D1D23"/>
          <w:sz w:val="21"/>
          <w:szCs w:val="21"/>
          <w:bdr w:val="none" w:sz="0" w:space="0" w:color="auto" w:frame="1"/>
          <w:shd w:val="clear" w:color="auto" w:fill="FFFFFF"/>
        </w:rPr>
      </w:pPr>
    </w:p>
    <w:p w:rsidR="000D438C" w:rsidRDefault="000D438C" w:rsidP="00977AA7">
      <w:pPr>
        <w:spacing w:after="0" w:line="240" w:lineRule="auto"/>
        <w:jc w:val="both"/>
        <w:rPr>
          <w:rFonts w:ascii="Arial" w:hAnsi="Arial" w:cs="Arial"/>
          <w:b/>
          <w:bCs/>
          <w:color w:val="1D1D23"/>
          <w:sz w:val="21"/>
          <w:szCs w:val="21"/>
          <w:bdr w:val="none" w:sz="0" w:space="0" w:color="auto" w:frame="1"/>
          <w:shd w:val="clear" w:color="auto" w:fill="FFFFFF"/>
        </w:rPr>
      </w:pPr>
    </w:p>
    <w:p w:rsidR="000D438C" w:rsidRPr="002A76B1" w:rsidRDefault="000D438C" w:rsidP="000D438C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D438C">
        <w:rPr>
          <w:rFonts w:ascii="Arial" w:hAnsi="Arial" w:cs="Arial"/>
          <w:b/>
          <w:bCs/>
          <w:color w:val="1D1D23"/>
          <w:sz w:val="21"/>
          <w:szCs w:val="21"/>
          <w:bdr w:val="none" w:sz="0" w:space="0" w:color="auto" w:frame="1"/>
          <w:shd w:val="clear" w:color="auto" w:fill="FFFFFF"/>
        </w:rPr>
        <w:t xml:space="preserve">EL FUNDAMENTO LEGAL, </w:t>
      </w:r>
    </w:p>
    <w:p w:rsidR="002A76B1" w:rsidRDefault="002A76B1" w:rsidP="002A76B1">
      <w:pPr>
        <w:pStyle w:val="Prrafodelista"/>
        <w:spacing w:after="0" w:line="240" w:lineRule="auto"/>
        <w:jc w:val="both"/>
        <w:rPr>
          <w:rFonts w:ascii="Arial" w:hAnsi="Arial" w:cs="Arial"/>
          <w:b/>
          <w:bCs/>
          <w:color w:val="1D1D23"/>
          <w:sz w:val="21"/>
          <w:szCs w:val="21"/>
          <w:bdr w:val="none" w:sz="0" w:space="0" w:color="auto" w:frame="1"/>
          <w:shd w:val="clear" w:color="auto" w:fill="FFFFFF"/>
        </w:rPr>
      </w:pPr>
    </w:p>
    <w:p w:rsidR="002A76B1" w:rsidRDefault="00740D40" w:rsidP="002A76B1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Reglamento del Consejo Municipal del Deporte de San Pedro Tlaquepaque</w:t>
      </w:r>
    </w:p>
    <w:p w:rsidR="00691265" w:rsidRDefault="00691265" w:rsidP="00691265">
      <w:pPr>
        <w:pStyle w:val="Prrafodelista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Ley de Cultura Física y Deporte del E</w:t>
      </w:r>
      <w:r w:rsidRPr="00691265">
        <w:rPr>
          <w:rFonts w:ascii="Arial" w:hAnsi="Arial" w:cs="Arial"/>
          <w:bCs/>
          <w:sz w:val="24"/>
          <w:szCs w:val="24"/>
        </w:rPr>
        <w:t xml:space="preserve">stado </w:t>
      </w:r>
      <w:r>
        <w:rPr>
          <w:rFonts w:ascii="Arial" w:hAnsi="Arial" w:cs="Arial"/>
          <w:bCs/>
          <w:sz w:val="24"/>
          <w:szCs w:val="24"/>
        </w:rPr>
        <w:t>de J</w:t>
      </w:r>
      <w:r w:rsidRPr="00691265">
        <w:rPr>
          <w:rFonts w:ascii="Arial" w:hAnsi="Arial" w:cs="Arial"/>
          <w:bCs/>
          <w:sz w:val="24"/>
          <w:szCs w:val="24"/>
        </w:rPr>
        <w:t>alisco</w:t>
      </w:r>
    </w:p>
    <w:p w:rsidR="00691265" w:rsidRPr="00691265" w:rsidRDefault="00691265" w:rsidP="00691265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Ley General de Cultura Física y Deporte </w:t>
      </w:r>
    </w:p>
    <w:p w:rsidR="00740D40" w:rsidRPr="000D438C" w:rsidRDefault="00740D40" w:rsidP="002A76B1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D438C" w:rsidRPr="003532F8" w:rsidRDefault="000D438C" w:rsidP="000D438C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D438C">
        <w:rPr>
          <w:rFonts w:ascii="Arial" w:hAnsi="Arial" w:cs="Arial"/>
          <w:b/>
          <w:bCs/>
          <w:color w:val="1D1D23"/>
          <w:sz w:val="21"/>
          <w:szCs w:val="21"/>
          <w:bdr w:val="none" w:sz="0" w:space="0" w:color="auto" w:frame="1"/>
          <w:shd w:val="clear" w:color="auto" w:fill="FFFFFF"/>
        </w:rPr>
        <w:t xml:space="preserve">LA DESCRIPCIÓN DE LA FUNCIÓN PÚBLICA, </w:t>
      </w:r>
    </w:p>
    <w:p w:rsidR="003532F8" w:rsidRDefault="003532F8" w:rsidP="003532F8">
      <w:pPr>
        <w:pStyle w:val="Prrafodelista"/>
        <w:spacing w:after="0" w:line="240" w:lineRule="auto"/>
        <w:jc w:val="both"/>
        <w:rPr>
          <w:rFonts w:ascii="Arial" w:hAnsi="Arial" w:cs="Arial"/>
          <w:b/>
          <w:bCs/>
          <w:color w:val="1D1D23"/>
          <w:sz w:val="21"/>
          <w:szCs w:val="21"/>
          <w:bdr w:val="none" w:sz="0" w:space="0" w:color="auto" w:frame="1"/>
          <w:shd w:val="clear" w:color="auto" w:fill="FFFFFF"/>
        </w:rPr>
      </w:pPr>
    </w:p>
    <w:p w:rsidR="003532F8" w:rsidRPr="003532F8" w:rsidRDefault="003532F8" w:rsidP="003532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532F8">
        <w:rPr>
          <w:rFonts w:ascii="Arial" w:hAnsi="Arial" w:cs="Arial"/>
          <w:sz w:val="24"/>
          <w:szCs w:val="24"/>
        </w:rPr>
        <w:t xml:space="preserve">ARTICULO 4. Del Reglamento de El objetivo principal del Consejo se basa en: </w:t>
      </w:r>
    </w:p>
    <w:p w:rsidR="003532F8" w:rsidRPr="003532F8" w:rsidRDefault="003532F8" w:rsidP="003532F8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532F8">
        <w:rPr>
          <w:rFonts w:ascii="Arial" w:hAnsi="Arial" w:cs="Arial"/>
          <w:sz w:val="24"/>
          <w:szCs w:val="24"/>
        </w:rPr>
        <w:t xml:space="preserve">Planear y determinar sus necesidades en materia deportiva y los medios para satisfacerlos de acuerdo al Sistema Estatal del Deporte; </w:t>
      </w:r>
    </w:p>
    <w:p w:rsidR="003532F8" w:rsidRPr="003532F8" w:rsidRDefault="003532F8" w:rsidP="003532F8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/>
          <w:bCs/>
          <w:color w:val="1D1D23"/>
          <w:sz w:val="24"/>
          <w:szCs w:val="24"/>
          <w:bdr w:val="none" w:sz="0" w:space="0" w:color="auto" w:frame="1"/>
          <w:shd w:val="clear" w:color="auto" w:fill="FFFFFF"/>
        </w:rPr>
      </w:pPr>
      <w:r w:rsidRPr="003532F8">
        <w:rPr>
          <w:rFonts w:ascii="Arial" w:hAnsi="Arial" w:cs="Arial"/>
          <w:sz w:val="24"/>
          <w:szCs w:val="24"/>
        </w:rPr>
        <w:t xml:space="preserve">Determinar y otorgar los estímulos y apoyos para la organización, el desarrollo y fomento de las actividades deportivas en el área de su jurisdicción; </w:t>
      </w:r>
    </w:p>
    <w:p w:rsidR="003532F8" w:rsidRPr="003532F8" w:rsidRDefault="003532F8" w:rsidP="003532F8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/>
          <w:bCs/>
          <w:color w:val="1D1D23"/>
          <w:sz w:val="24"/>
          <w:szCs w:val="24"/>
          <w:bdr w:val="none" w:sz="0" w:space="0" w:color="auto" w:frame="1"/>
          <w:shd w:val="clear" w:color="auto" w:fill="FFFFFF"/>
        </w:rPr>
      </w:pPr>
      <w:r w:rsidRPr="003532F8">
        <w:rPr>
          <w:rFonts w:ascii="Arial" w:hAnsi="Arial" w:cs="Arial"/>
          <w:sz w:val="24"/>
          <w:szCs w:val="24"/>
        </w:rPr>
        <w:t xml:space="preserve">Promover la creación y apoyar a los organismos locales, para que desarrollen actividades deportivas e incorporarlos al Sistema Estatal del Deporte; </w:t>
      </w:r>
    </w:p>
    <w:p w:rsidR="003532F8" w:rsidRPr="003532F8" w:rsidRDefault="003532F8" w:rsidP="003532F8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/>
          <w:bCs/>
          <w:color w:val="1D1D23"/>
          <w:sz w:val="24"/>
          <w:szCs w:val="24"/>
          <w:bdr w:val="none" w:sz="0" w:space="0" w:color="auto" w:frame="1"/>
          <w:shd w:val="clear" w:color="auto" w:fill="FFFFFF"/>
        </w:rPr>
      </w:pPr>
      <w:r w:rsidRPr="003532F8">
        <w:rPr>
          <w:rFonts w:ascii="Arial" w:hAnsi="Arial" w:cs="Arial"/>
          <w:sz w:val="24"/>
          <w:szCs w:val="24"/>
        </w:rPr>
        <w:t xml:space="preserve">Prever que las personas con discapacidad, tengan las facilidades e instalaciones deportivas con adecuaciones necesarias para su libre acceso y desarrollo; y </w:t>
      </w:r>
    </w:p>
    <w:p w:rsidR="003532F8" w:rsidRPr="003532F8" w:rsidRDefault="003532F8" w:rsidP="003532F8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/>
          <w:bCs/>
          <w:color w:val="1D1D23"/>
          <w:sz w:val="24"/>
          <w:szCs w:val="24"/>
          <w:bdr w:val="none" w:sz="0" w:space="0" w:color="auto" w:frame="1"/>
          <w:shd w:val="clear" w:color="auto" w:fill="FFFFFF"/>
        </w:rPr>
      </w:pPr>
      <w:r w:rsidRPr="003532F8">
        <w:rPr>
          <w:rFonts w:ascii="Arial" w:hAnsi="Arial" w:cs="Arial"/>
          <w:sz w:val="24"/>
          <w:szCs w:val="24"/>
        </w:rPr>
        <w:t>Destinar los recursos necesarios para el logro de los fines anteriormente señalados.</w:t>
      </w:r>
    </w:p>
    <w:p w:rsidR="003532F8" w:rsidRPr="000D438C" w:rsidRDefault="003532F8" w:rsidP="003532F8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532F8" w:rsidRPr="003532F8" w:rsidRDefault="000D438C" w:rsidP="003532F8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1D1D23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r w:rsidRPr="000D438C">
        <w:rPr>
          <w:rFonts w:ascii="Arial" w:hAnsi="Arial" w:cs="Arial"/>
          <w:b/>
          <w:bCs/>
          <w:color w:val="1D1D23"/>
          <w:sz w:val="21"/>
          <w:szCs w:val="21"/>
          <w:bdr w:val="none" w:sz="0" w:space="0" w:color="auto" w:frame="1"/>
          <w:shd w:val="clear" w:color="auto" w:fill="FFFFFF"/>
        </w:rPr>
        <w:t>ASÍ COMO LOS RECURSOS MATERIALES, HUMANOS Y FINANCIEROS ASIGNADOS PARA LA REALIZACIÓN DE LA FUNCIÓN PÚBLICA.</w:t>
      </w:r>
    </w:p>
    <w:p w:rsidR="003532F8" w:rsidRDefault="003532F8" w:rsidP="003532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B0049" w:rsidRDefault="00FB0049" w:rsidP="003532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1353" w:rsidRDefault="00FB0049" w:rsidP="003532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Aquí se puede consultar los recursos humanos </w:t>
      </w:r>
    </w:p>
    <w:p w:rsidR="00D01353" w:rsidRDefault="00FB0049" w:rsidP="003532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7" w:history="1">
        <w:r w:rsidRPr="00F653F0">
          <w:rPr>
            <w:rStyle w:val="Hipervnculo"/>
            <w:rFonts w:ascii="Arial" w:hAnsi="Arial" w:cs="Arial"/>
            <w:sz w:val="24"/>
            <w:szCs w:val="24"/>
          </w:rPr>
          <w:t>https://comudetlaquepaque.com/archivos/articulo8/MANUAL_ORGANIZACIONAL_COMUDE_2018-2021.pdf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D01353" w:rsidRDefault="00D01353" w:rsidP="003532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532F8" w:rsidRDefault="003532F8" w:rsidP="003532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1353" w:rsidRDefault="00D01353" w:rsidP="003532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Aquí puede consultar los recursos financieros </w:t>
      </w:r>
    </w:p>
    <w:p w:rsidR="003532F8" w:rsidRPr="003532F8" w:rsidRDefault="00D01353" w:rsidP="003532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8" w:history="1">
        <w:r w:rsidRPr="00F653F0">
          <w:rPr>
            <w:rStyle w:val="Hipervnculo"/>
            <w:rFonts w:ascii="Arial" w:hAnsi="Arial" w:cs="Arial"/>
            <w:sz w:val="24"/>
            <w:szCs w:val="24"/>
          </w:rPr>
          <w:t>https://comudetlaquepaque.com/archivos/articulo8/Presupuesto2022.pdf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sectPr w:rsidR="003532F8" w:rsidRPr="003532F8" w:rsidSect="00AE19A3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59B3" w:rsidRDefault="00BE59B3" w:rsidP="00D765A2">
      <w:pPr>
        <w:spacing w:after="0" w:line="240" w:lineRule="auto"/>
      </w:pPr>
      <w:r>
        <w:separator/>
      </w:r>
    </w:p>
  </w:endnote>
  <w:endnote w:type="continuationSeparator" w:id="0">
    <w:p w:rsidR="00BE59B3" w:rsidRDefault="00BE59B3" w:rsidP="00D76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59B3" w:rsidRDefault="00BE59B3" w:rsidP="00D765A2">
      <w:pPr>
        <w:spacing w:after="0" w:line="240" w:lineRule="auto"/>
      </w:pPr>
      <w:r>
        <w:separator/>
      </w:r>
    </w:p>
  </w:footnote>
  <w:footnote w:type="continuationSeparator" w:id="0">
    <w:p w:rsidR="00BE59B3" w:rsidRDefault="00BE59B3" w:rsidP="00D765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433" w:rsidRDefault="004E5433" w:rsidP="004E5433">
    <w:pPr>
      <w:pStyle w:val="Encabezado"/>
      <w:jc w:val="center"/>
    </w:pPr>
    <w:r>
      <w:t>UNIDAD DE TRANSPARENCIA DEL</w:t>
    </w:r>
  </w:p>
  <w:p w:rsidR="004E5433" w:rsidRDefault="004E5433" w:rsidP="004E5433">
    <w:pPr>
      <w:pStyle w:val="Encabezado"/>
      <w:jc w:val="center"/>
    </w:pPr>
    <w:r>
      <w:t>CONSEJO MUNICIPAL DEL DEPORTE DE SAN PEDRO TLAQUEPAQUE</w:t>
    </w:r>
  </w:p>
  <w:p w:rsidR="004E5433" w:rsidRDefault="004E5433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8249F"/>
    <w:multiLevelType w:val="hybridMultilevel"/>
    <w:tmpl w:val="5B58B546"/>
    <w:lvl w:ilvl="0" w:tplc="0618113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color w:val="1D1D23"/>
        <w:sz w:val="2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423543"/>
    <w:multiLevelType w:val="hybridMultilevel"/>
    <w:tmpl w:val="130AACEA"/>
    <w:lvl w:ilvl="0" w:tplc="EE3AEEF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1D1D23"/>
        <w:sz w:val="2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D15836"/>
    <w:multiLevelType w:val="hybridMultilevel"/>
    <w:tmpl w:val="D480C2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CF6D76"/>
    <w:multiLevelType w:val="hybridMultilevel"/>
    <w:tmpl w:val="30024862"/>
    <w:lvl w:ilvl="0" w:tplc="080A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">
    <w:nsid w:val="457670CE"/>
    <w:multiLevelType w:val="hybridMultilevel"/>
    <w:tmpl w:val="94749C1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B319EC"/>
    <w:multiLevelType w:val="hybridMultilevel"/>
    <w:tmpl w:val="55C835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7A4754"/>
    <w:multiLevelType w:val="hybridMultilevel"/>
    <w:tmpl w:val="9AD679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B0076A"/>
    <w:multiLevelType w:val="hybridMultilevel"/>
    <w:tmpl w:val="AA563B52"/>
    <w:lvl w:ilvl="0" w:tplc="E12032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65A2"/>
    <w:rsid w:val="00031477"/>
    <w:rsid w:val="000368C7"/>
    <w:rsid w:val="00040115"/>
    <w:rsid w:val="00045E7C"/>
    <w:rsid w:val="00076786"/>
    <w:rsid w:val="00077DC1"/>
    <w:rsid w:val="00087DB7"/>
    <w:rsid w:val="000A3CFE"/>
    <w:rsid w:val="000D438C"/>
    <w:rsid w:val="000D67A5"/>
    <w:rsid w:val="00122581"/>
    <w:rsid w:val="0013510E"/>
    <w:rsid w:val="001360E9"/>
    <w:rsid w:val="0013686E"/>
    <w:rsid w:val="00145ED8"/>
    <w:rsid w:val="00183D22"/>
    <w:rsid w:val="001C5B4F"/>
    <w:rsid w:val="00214C8A"/>
    <w:rsid w:val="002276D4"/>
    <w:rsid w:val="00232979"/>
    <w:rsid w:val="00251E77"/>
    <w:rsid w:val="002819D2"/>
    <w:rsid w:val="00281DF0"/>
    <w:rsid w:val="002966D4"/>
    <w:rsid w:val="002A579D"/>
    <w:rsid w:val="002A76B1"/>
    <w:rsid w:val="002A78FA"/>
    <w:rsid w:val="002C2E64"/>
    <w:rsid w:val="00303226"/>
    <w:rsid w:val="00321C1F"/>
    <w:rsid w:val="003532F8"/>
    <w:rsid w:val="00365EED"/>
    <w:rsid w:val="00381620"/>
    <w:rsid w:val="003B178E"/>
    <w:rsid w:val="003B52AC"/>
    <w:rsid w:val="003D0BB1"/>
    <w:rsid w:val="003F5134"/>
    <w:rsid w:val="00434566"/>
    <w:rsid w:val="00435689"/>
    <w:rsid w:val="00452FCC"/>
    <w:rsid w:val="00466E92"/>
    <w:rsid w:val="004749EE"/>
    <w:rsid w:val="0048058D"/>
    <w:rsid w:val="004833F6"/>
    <w:rsid w:val="004A3A0D"/>
    <w:rsid w:val="004A746F"/>
    <w:rsid w:val="004C1C52"/>
    <w:rsid w:val="004D0D3C"/>
    <w:rsid w:val="004E5433"/>
    <w:rsid w:val="004F6AB1"/>
    <w:rsid w:val="00517136"/>
    <w:rsid w:val="00552DA5"/>
    <w:rsid w:val="005713AC"/>
    <w:rsid w:val="005735D1"/>
    <w:rsid w:val="00587C8D"/>
    <w:rsid w:val="005E79A7"/>
    <w:rsid w:val="00602689"/>
    <w:rsid w:val="00634378"/>
    <w:rsid w:val="0068213E"/>
    <w:rsid w:val="00691265"/>
    <w:rsid w:val="007030C3"/>
    <w:rsid w:val="00714A74"/>
    <w:rsid w:val="00724024"/>
    <w:rsid w:val="00740D40"/>
    <w:rsid w:val="007651DE"/>
    <w:rsid w:val="00793695"/>
    <w:rsid w:val="008932AB"/>
    <w:rsid w:val="008D126E"/>
    <w:rsid w:val="008D3894"/>
    <w:rsid w:val="008E09B4"/>
    <w:rsid w:val="008E3938"/>
    <w:rsid w:val="009258B1"/>
    <w:rsid w:val="00977AA7"/>
    <w:rsid w:val="009852FF"/>
    <w:rsid w:val="009A6E26"/>
    <w:rsid w:val="009C38B7"/>
    <w:rsid w:val="009E275E"/>
    <w:rsid w:val="00A0442E"/>
    <w:rsid w:val="00A238A4"/>
    <w:rsid w:val="00A40F13"/>
    <w:rsid w:val="00AA1E44"/>
    <w:rsid w:val="00AA2C7E"/>
    <w:rsid w:val="00AC04EB"/>
    <w:rsid w:val="00AD6F36"/>
    <w:rsid w:val="00AE19A3"/>
    <w:rsid w:val="00B1307D"/>
    <w:rsid w:val="00B2072B"/>
    <w:rsid w:val="00B350EA"/>
    <w:rsid w:val="00B54AAD"/>
    <w:rsid w:val="00B751C2"/>
    <w:rsid w:val="00B95F4A"/>
    <w:rsid w:val="00BB696F"/>
    <w:rsid w:val="00BE59B3"/>
    <w:rsid w:val="00C03113"/>
    <w:rsid w:val="00C21D60"/>
    <w:rsid w:val="00C478C4"/>
    <w:rsid w:val="00C93986"/>
    <w:rsid w:val="00C96CF7"/>
    <w:rsid w:val="00CD1C1B"/>
    <w:rsid w:val="00CE5F04"/>
    <w:rsid w:val="00D01353"/>
    <w:rsid w:val="00D765A2"/>
    <w:rsid w:val="00DB27CB"/>
    <w:rsid w:val="00DB4C6F"/>
    <w:rsid w:val="00DC4BEE"/>
    <w:rsid w:val="00DE3D47"/>
    <w:rsid w:val="00DE41D7"/>
    <w:rsid w:val="00DF1505"/>
    <w:rsid w:val="00E834CA"/>
    <w:rsid w:val="00F03555"/>
    <w:rsid w:val="00F04311"/>
    <w:rsid w:val="00F34738"/>
    <w:rsid w:val="00F54A46"/>
    <w:rsid w:val="00F62203"/>
    <w:rsid w:val="00F92933"/>
    <w:rsid w:val="00FB0049"/>
    <w:rsid w:val="00FE7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5A2"/>
    <w:pPr>
      <w:spacing w:line="256" w:lineRule="auto"/>
    </w:p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765A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39"/>
    <w:rsid w:val="00D765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765A2"/>
    <w:pPr>
      <w:ind w:left="720"/>
      <w:contextualSpacing/>
    </w:pPr>
  </w:style>
  <w:style w:type="character" w:styleId="Refdenotaalpie">
    <w:name w:val="footnote reference"/>
    <w:basedOn w:val="Fuentedeprrafopredeter"/>
    <w:uiPriority w:val="99"/>
    <w:semiHidden/>
    <w:unhideWhenUsed/>
    <w:rsid w:val="00D765A2"/>
    <w:rPr>
      <w:vertAlign w:val="superscript"/>
    </w:rPr>
  </w:style>
  <w:style w:type="paragraph" w:styleId="Sinespaciado">
    <w:name w:val="No Spacing"/>
    <w:uiPriority w:val="1"/>
    <w:qFormat/>
    <w:rsid w:val="001C5B4F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semiHidden/>
    <w:unhideWhenUsed/>
    <w:rsid w:val="004E54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E5433"/>
  </w:style>
  <w:style w:type="paragraph" w:styleId="Piedepgina">
    <w:name w:val="footer"/>
    <w:basedOn w:val="Normal"/>
    <w:link w:val="PiedepginaCar"/>
    <w:uiPriority w:val="99"/>
    <w:semiHidden/>
    <w:unhideWhenUsed/>
    <w:rsid w:val="004E54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E5433"/>
  </w:style>
  <w:style w:type="paragraph" w:styleId="Textodeglobo">
    <w:name w:val="Balloon Text"/>
    <w:basedOn w:val="Normal"/>
    <w:link w:val="TextodegloboCar"/>
    <w:uiPriority w:val="99"/>
    <w:semiHidden/>
    <w:unhideWhenUsed/>
    <w:rsid w:val="004E5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5433"/>
    <w:rPr>
      <w:rFonts w:ascii="Tahoma" w:hAnsi="Tahoma" w:cs="Tahoma"/>
      <w:sz w:val="16"/>
      <w:szCs w:val="16"/>
    </w:rPr>
  </w:style>
  <w:style w:type="paragraph" w:styleId="Epgrafe">
    <w:name w:val="caption"/>
    <w:basedOn w:val="Normal"/>
    <w:next w:val="Normal"/>
    <w:uiPriority w:val="35"/>
    <w:unhideWhenUsed/>
    <w:qFormat/>
    <w:rsid w:val="004749EE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customStyle="1" w:styleId="Estilo">
    <w:name w:val="Estilo"/>
    <w:basedOn w:val="Sinespaciado"/>
    <w:link w:val="EstiloCar"/>
    <w:rsid w:val="00587C8D"/>
    <w:pPr>
      <w:jc w:val="both"/>
    </w:pPr>
    <w:rPr>
      <w:rFonts w:ascii="Arial" w:eastAsia="Calibri" w:hAnsi="Arial" w:cs="Arial"/>
      <w:sz w:val="24"/>
      <w:szCs w:val="24"/>
    </w:rPr>
  </w:style>
  <w:style w:type="character" w:customStyle="1" w:styleId="EstiloCar">
    <w:name w:val="Estilo Car"/>
    <w:basedOn w:val="Fuentedeprrafopredeter"/>
    <w:link w:val="Estilo"/>
    <w:locked/>
    <w:rsid w:val="00587C8D"/>
    <w:rPr>
      <w:rFonts w:ascii="Arial" w:eastAsia="Calibri" w:hAnsi="Arial" w:cs="Arial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517136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4A3A0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udetlaquepaque.com/archivos/articulo8/Presupuesto2022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omudetlaquepaque.com/archivos/articulo8/MANUAL_ORGANIZACIONAL_COMUDE_2018-202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1</Pages>
  <Words>311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Zeyry Adrián Carbajal Miranda</dc:creator>
  <cp:lastModifiedBy>comude</cp:lastModifiedBy>
  <cp:revision>55</cp:revision>
  <cp:lastPrinted>2022-08-30T21:02:00Z</cp:lastPrinted>
  <dcterms:created xsi:type="dcterms:W3CDTF">2022-02-02T20:39:00Z</dcterms:created>
  <dcterms:modified xsi:type="dcterms:W3CDTF">2022-08-30T21:07:00Z</dcterms:modified>
</cp:coreProperties>
</file>